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BD8" w:rsidRPr="004100A2" w:rsidRDefault="00F869BD">
      <w:pPr>
        <w:rPr>
          <w:b/>
          <w:sz w:val="28"/>
          <w:szCs w:val="28"/>
        </w:rPr>
      </w:pPr>
      <w:r>
        <w:t xml:space="preserve">                                       </w:t>
      </w:r>
      <w:r w:rsidRPr="004100A2">
        <w:rPr>
          <w:b/>
          <w:sz w:val="28"/>
          <w:szCs w:val="28"/>
        </w:rPr>
        <w:t>Календарно – тематическое планирование по физике</w:t>
      </w:r>
    </w:p>
    <w:p w:rsidR="00F869BD" w:rsidRPr="004100A2" w:rsidRDefault="00F869BD">
      <w:pPr>
        <w:rPr>
          <w:b/>
          <w:sz w:val="28"/>
          <w:szCs w:val="28"/>
        </w:rPr>
      </w:pPr>
      <w:r w:rsidRPr="004100A2">
        <w:rPr>
          <w:b/>
          <w:sz w:val="28"/>
          <w:szCs w:val="28"/>
        </w:rPr>
        <w:t xml:space="preserve">                                                      11 класс, 68 часов, 2 часа в неделю</w:t>
      </w:r>
    </w:p>
    <w:p w:rsidR="00F869BD" w:rsidRPr="004100A2" w:rsidRDefault="00F869BD">
      <w:pPr>
        <w:rPr>
          <w:b/>
          <w:sz w:val="28"/>
          <w:szCs w:val="28"/>
        </w:rPr>
      </w:pPr>
      <w:r w:rsidRPr="004100A2">
        <w:rPr>
          <w:b/>
          <w:sz w:val="28"/>
          <w:szCs w:val="28"/>
        </w:rPr>
        <w:t xml:space="preserve">                                                                2013</w:t>
      </w:r>
      <w:r w:rsidR="00521BDD" w:rsidRPr="004100A2">
        <w:rPr>
          <w:b/>
          <w:sz w:val="28"/>
          <w:szCs w:val="28"/>
        </w:rPr>
        <w:t xml:space="preserve"> -- </w:t>
      </w:r>
      <w:r w:rsidRPr="004100A2">
        <w:rPr>
          <w:b/>
          <w:sz w:val="28"/>
          <w:szCs w:val="28"/>
        </w:rPr>
        <w:t>2014 учебный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"/>
        <w:gridCol w:w="991"/>
        <w:gridCol w:w="4662"/>
        <w:gridCol w:w="1582"/>
        <w:gridCol w:w="1379"/>
      </w:tblGrid>
      <w:tr w:rsidR="00F869BD" w:rsidTr="00F869BD">
        <w:tc>
          <w:tcPr>
            <w:tcW w:w="9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№ урока</w:t>
            </w:r>
          </w:p>
          <w:p w:rsidR="00F869BD" w:rsidRPr="0096355B" w:rsidRDefault="00F869BD">
            <w:pPr>
              <w:rPr>
                <w:sz w:val="24"/>
                <w:szCs w:val="24"/>
              </w:rPr>
            </w:pPr>
            <w:proofErr w:type="gramStart"/>
            <w:r w:rsidRPr="0096355B">
              <w:rPr>
                <w:sz w:val="24"/>
                <w:szCs w:val="24"/>
              </w:rPr>
              <w:t>П</w:t>
            </w:r>
            <w:proofErr w:type="gramEnd"/>
            <w:r w:rsidRPr="0096355B">
              <w:rPr>
                <w:sz w:val="24"/>
                <w:szCs w:val="24"/>
              </w:rPr>
              <w:t xml:space="preserve"> /п</w:t>
            </w:r>
          </w:p>
        </w:tc>
        <w:tc>
          <w:tcPr>
            <w:tcW w:w="992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№ урока</w:t>
            </w:r>
          </w:p>
          <w:p w:rsidR="00F869BD" w:rsidRPr="0096355B" w:rsidRDefault="00F869B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В теме</w:t>
            </w:r>
          </w:p>
        </w:tc>
        <w:tc>
          <w:tcPr>
            <w:tcW w:w="4678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 xml:space="preserve">                                 тема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Дата</w:t>
            </w:r>
          </w:p>
          <w:p w:rsidR="00F869BD" w:rsidRPr="0096355B" w:rsidRDefault="00F869B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планируемая</w:t>
            </w: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Дата  по факту</w:t>
            </w:r>
          </w:p>
        </w:tc>
      </w:tr>
      <w:tr w:rsidR="00F869BD" w:rsidTr="00F869BD">
        <w:tc>
          <w:tcPr>
            <w:tcW w:w="9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Повторение некоторых вопросов, изучаемых в 10 классе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F869BD" w:rsidRPr="0096355B" w:rsidRDefault="00F869BD">
            <w:pPr>
              <w:rPr>
                <w:b/>
                <w:sz w:val="24"/>
                <w:szCs w:val="24"/>
              </w:rPr>
            </w:pPr>
            <w:r w:rsidRPr="0096355B">
              <w:rPr>
                <w:b/>
                <w:sz w:val="24"/>
                <w:szCs w:val="24"/>
              </w:rPr>
              <w:t xml:space="preserve">Электродинамика </w:t>
            </w:r>
            <w:r w:rsidR="004100A2">
              <w:rPr>
                <w:b/>
                <w:sz w:val="24"/>
                <w:szCs w:val="24"/>
              </w:rPr>
              <w:t>(продолжение)  12 ч.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F869BD" w:rsidRPr="0096355B" w:rsidRDefault="00521BDD">
            <w:pPr>
              <w:rPr>
                <w:b/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 xml:space="preserve">           </w:t>
            </w:r>
            <w:r w:rsidR="00F869BD" w:rsidRPr="0096355B">
              <w:rPr>
                <w:b/>
                <w:sz w:val="24"/>
                <w:szCs w:val="24"/>
              </w:rPr>
              <w:t>Магнитное поле</w:t>
            </w:r>
            <w:r w:rsidR="004100A2">
              <w:rPr>
                <w:b/>
                <w:sz w:val="24"/>
                <w:szCs w:val="24"/>
              </w:rPr>
              <w:t xml:space="preserve">                 </w:t>
            </w:r>
            <w:r w:rsidR="009A22BB" w:rsidRPr="0096355B">
              <w:rPr>
                <w:b/>
                <w:sz w:val="24"/>
                <w:szCs w:val="24"/>
              </w:rPr>
              <w:t xml:space="preserve">  </w:t>
            </w:r>
            <w:r w:rsidR="00F869BD" w:rsidRPr="0096355B">
              <w:rPr>
                <w:b/>
                <w:sz w:val="24"/>
                <w:szCs w:val="24"/>
              </w:rPr>
              <w:t xml:space="preserve"> (6 часов)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Магнитное поле, его свойства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Модуль вектора магнитной индукции.  Сила Ампера.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 xml:space="preserve">Действие магнитного поля на движущийся заряд.  Сила Лоренца. 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F869BD" w:rsidRPr="004100A2" w:rsidRDefault="00521BDD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>Лабораторная работа №1 «наблюдение действия магнитного поля на ток»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Магнитные свойства вещества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Решение задач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F869BD" w:rsidRPr="004100A2" w:rsidRDefault="00521BDD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 xml:space="preserve">Электромагнитная индукция </w:t>
            </w:r>
            <w:r w:rsidR="009A22BB" w:rsidRPr="004100A2">
              <w:rPr>
                <w:b/>
                <w:sz w:val="24"/>
                <w:szCs w:val="24"/>
              </w:rPr>
              <w:t xml:space="preserve">    </w:t>
            </w:r>
            <w:r w:rsidRPr="004100A2">
              <w:rPr>
                <w:b/>
                <w:sz w:val="24"/>
                <w:szCs w:val="24"/>
              </w:rPr>
              <w:t xml:space="preserve"> </w:t>
            </w:r>
            <w:r w:rsidR="004100A2" w:rsidRPr="004100A2">
              <w:rPr>
                <w:b/>
                <w:sz w:val="24"/>
                <w:szCs w:val="24"/>
              </w:rPr>
              <w:t xml:space="preserve">   </w:t>
            </w:r>
            <w:r w:rsidRPr="004100A2">
              <w:rPr>
                <w:b/>
                <w:sz w:val="24"/>
                <w:szCs w:val="24"/>
              </w:rPr>
              <w:t>(6 часов)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Электромагнитная  индукция.  Направление индукционного тока.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Закон электромагнитной индукции.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F869BD" w:rsidRPr="004100A2" w:rsidRDefault="009A22BB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>Лабораторная работа №2 «наблюдение явления электромагнитной индукции»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Самоиндукция.  Индуктивность.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 xml:space="preserve">Энергия магнитного поля тока.  Электромагнитное поле. 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F869BD" w:rsidRPr="0096355B" w:rsidRDefault="00521BDD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F869BD" w:rsidRPr="004100A2" w:rsidRDefault="009A22BB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>Контрольная работа №1 по теме «Магнитное поле. Электромагнитная индукция».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F869BD" w:rsidRPr="004100A2" w:rsidRDefault="009A22BB">
            <w:pPr>
              <w:rPr>
                <w:b/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 xml:space="preserve">           </w:t>
            </w:r>
            <w:r w:rsidRPr="004100A2">
              <w:rPr>
                <w:b/>
                <w:sz w:val="24"/>
                <w:szCs w:val="24"/>
              </w:rPr>
              <w:t xml:space="preserve">Колебания и волны        </w:t>
            </w:r>
            <w:r w:rsidR="004100A2" w:rsidRPr="004100A2">
              <w:rPr>
                <w:b/>
                <w:sz w:val="24"/>
                <w:szCs w:val="24"/>
              </w:rPr>
              <w:t xml:space="preserve">   </w:t>
            </w:r>
            <w:r w:rsidRPr="004100A2">
              <w:rPr>
                <w:b/>
                <w:sz w:val="24"/>
                <w:szCs w:val="24"/>
              </w:rPr>
              <w:t xml:space="preserve">  (11 часов)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Механические колебания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 xml:space="preserve">Лабораторная работа №3 «определение ускорения свободного падения при </w:t>
            </w:r>
            <w:proofErr w:type="spellStart"/>
            <w:r w:rsidRPr="0096355B">
              <w:rPr>
                <w:sz w:val="24"/>
                <w:szCs w:val="24"/>
              </w:rPr>
              <w:t>пом</w:t>
            </w:r>
            <w:proofErr w:type="spellEnd"/>
            <w:proofErr w:type="gramStart"/>
            <w:r w:rsidRPr="0096355B">
              <w:rPr>
                <w:sz w:val="24"/>
                <w:szCs w:val="24"/>
                <w:lang w:val="en-US"/>
              </w:rPr>
              <w:t>o</w:t>
            </w:r>
            <w:proofErr w:type="gramEnd"/>
            <w:r w:rsidRPr="0096355B">
              <w:rPr>
                <w:sz w:val="24"/>
                <w:szCs w:val="24"/>
              </w:rPr>
              <w:t>щи маятника.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F869BD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Свободные и вынужденные электромагнитные колебания. Колебательный контур.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F869BD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Аналогия между механическими и электромагнитными колебаниями.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F869BD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Переменный электрический ток.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F869BD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 xml:space="preserve">Трансформаторы. 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F869BD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Производство, передача и использование электрической энергии.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992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F869BD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Волны. Свойства волн и основные характеристики.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F869BD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Излучение электромагнитных волн.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F869BD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Изобретение радио А.С. Поповым. Принцип радиосвязи.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F869BD" w:rsidRPr="0096355B" w:rsidRDefault="009A22B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F869BD" w:rsidRPr="004100A2" w:rsidRDefault="000E06FF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 xml:space="preserve">Контрольная работа №2 по теме «Колебания и волны»                     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F869BD" w:rsidRPr="004100A2" w:rsidRDefault="000E06FF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 xml:space="preserve">                    Оптика    16 часов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F869BD" w:rsidRPr="004100A2" w:rsidRDefault="000E06FF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 xml:space="preserve">                 Световые волны (13 часов)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F869BD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F869BD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Введение в оптику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  <w:p w:rsidR="00F869BD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F869BD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F869BD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Законы отражения и преломления света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F869BD" w:rsidTr="00F869BD">
        <w:tc>
          <w:tcPr>
            <w:tcW w:w="959" w:type="dxa"/>
          </w:tcPr>
          <w:p w:rsidR="00F869BD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F869BD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F869BD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Дисперсия света</w:t>
            </w:r>
          </w:p>
        </w:tc>
        <w:tc>
          <w:tcPr>
            <w:tcW w:w="1559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F869BD" w:rsidRPr="0096355B" w:rsidRDefault="00F869BD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0E06FF" w:rsidRPr="004100A2" w:rsidRDefault="000E06FF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>Лабораторная работа №4 « измерение показателя преломления стекла»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Линзы. Построение изображения в линзе.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 xml:space="preserve">Формула тонкой линзы. 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0E06FF" w:rsidRPr="004100A2" w:rsidRDefault="00637AB3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>Лабораторная работа №5 « Определение оптической силы и фокусного расстояния собирающей линзы».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Интерференция и дифракция света.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Поляризация света.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0E06FF" w:rsidRPr="004100A2" w:rsidRDefault="00637AB3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>Лабораторная работа №6 «измерение длины световой волны».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Излучение и спектры.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 xml:space="preserve">Шкала электромагнитных волн. </w:t>
            </w:r>
            <w:r w:rsidRPr="004100A2">
              <w:rPr>
                <w:b/>
                <w:sz w:val="24"/>
                <w:szCs w:val="24"/>
              </w:rPr>
              <w:t>Лабораторная работа №7 « наблюдение сплошного и линейчатого спектров».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:rsidR="000E06FF" w:rsidRPr="004100A2" w:rsidRDefault="00637AB3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>Контрольная работа №3 по теме</w:t>
            </w:r>
            <w:r w:rsidR="004100A2">
              <w:rPr>
                <w:b/>
                <w:sz w:val="24"/>
                <w:szCs w:val="24"/>
              </w:rPr>
              <w:t xml:space="preserve">                 </w:t>
            </w:r>
            <w:r w:rsidRPr="004100A2">
              <w:rPr>
                <w:b/>
                <w:sz w:val="24"/>
                <w:szCs w:val="24"/>
              </w:rPr>
              <w:t xml:space="preserve"> « Оптика».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Элементы теории относительности  (3 часа)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Элементы теории относительности. Постулаты СТО.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Элементы релятивистской механики.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Связь между массой и энергией.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0E06FF" w:rsidRPr="004100A2" w:rsidRDefault="00637AB3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>Квантовая физика (14 часов)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0E06FF" w:rsidRPr="004100A2" w:rsidRDefault="00637AB3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 xml:space="preserve">Световые кванты </w:t>
            </w:r>
            <w:proofErr w:type="gramStart"/>
            <w:r w:rsidRPr="004100A2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4100A2">
              <w:rPr>
                <w:b/>
                <w:sz w:val="24"/>
                <w:szCs w:val="24"/>
              </w:rPr>
              <w:t>3 часа)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0E06FF" w:rsidRPr="0096355B" w:rsidRDefault="0096355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Фотоэффект.   Теория фотоэффекта.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E06FF" w:rsidRPr="0096355B" w:rsidRDefault="0096355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Фотоны.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0E06FF" w:rsidRPr="0096355B" w:rsidRDefault="00637AB3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0E06FF" w:rsidRPr="0096355B" w:rsidRDefault="0096355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Давление света.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0E06FF" w:rsidRPr="004100A2" w:rsidRDefault="00637AB3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 xml:space="preserve">Атомная физика  </w:t>
            </w:r>
            <w:proofErr w:type="gramStart"/>
            <w:r w:rsidRPr="004100A2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4100A2">
              <w:rPr>
                <w:b/>
                <w:sz w:val="24"/>
                <w:szCs w:val="24"/>
              </w:rPr>
              <w:t>3 часа)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0E06FF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0E06FF" w:rsidRPr="0096355B" w:rsidRDefault="0096355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Строение атома.  Квантовые постулаты Бора.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0E06FF" w:rsidTr="00F869BD">
        <w:tc>
          <w:tcPr>
            <w:tcW w:w="959" w:type="dxa"/>
          </w:tcPr>
          <w:p w:rsidR="000E06FF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0E06FF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0E06FF" w:rsidRPr="0096355B" w:rsidRDefault="0096355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Лазеры.</w:t>
            </w:r>
          </w:p>
        </w:tc>
        <w:tc>
          <w:tcPr>
            <w:tcW w:w="1559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0E06FF" w:rsidRPr="0096355B" w:rsidRDefault="000E06FF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3D4CD4" w:rsidRPr="004100A2" w:rsidRDefault="0096355B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>Контрольная работа №4 по теме «Световые кванты. Атомная физика».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D4CD4" w:rsidRPr="004100A2" w:rsidRDefault="003D4CD4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>Физика атомного ядра. Элементарные частицы (8ч.)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3D4CD4" w:rsidRPr="0096355B" w:rsidRDefault="003D4CD4" w:rsidP="00E52029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Методы наблюдения и регистрации элементарных частиц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3D4CD4" w:rsidRPr="0096355B" w:rsidRDefault="003D4CD4" w:rsidP="00E52029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Открытие радиоактивности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3D4CD4" w:rsidRPr="0096355B" w:rsidRDefault="003D4CD4" w:rsidP="00E52029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Строение атомного ядра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3D4CD4" w:rsidRPr="0096355B" w:rsidRDefault="003D4CD4" w:rsidP="00E52029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Энергия связи атомных ядер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3D4CD4" w:rsidRPr="0096355B" w:rsidRDefault="003D4CD4" w:rsidP="00E52029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Деление ядер урана. Цепные ядерные реакции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3D4CD4" w:rsidRPr="0096355B" w:rsidRDefault="003D4CD4" w:rsidP="00E52029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Применение ядерной энергии</w:t>
            </w:r>
            <w:proofErr w:type="gramStart"/>
            <w:r w:rsidRPr="0096355B">
              <w:rPr>
                <w:sz w:val="24"/>
                <w:szCs w:val="24"/>
              </w:rPr>
              <w:t xml:space="preserve"> .</w:t>
            </w:r>
            <w:proofErr w:type="gramEnd"/>
            <w:r w:rsidRPr="0096355B">
              <w:rPr>
                <w:sz w:val="24"/>
                <w:szCs w:val="24"/>
              </w:rPr>
              <w:t xml:space="preserve">Биологическое действие радиоактивных излучений 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3D4CD4" w:rsidRPr="0096355B" w:rsidRDefault="003D4CD4" w:rsidP="00E52029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Физика элементарных частиц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3D4CD4" w:rsidRPr="004100A2" w:rsidRDefault="003D4CD4" w:rsidP="00E52029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>Контрольная работа №5 «физика атомного ядра»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D4CD4" w:rsidRPr="004100A2" w:rsidRDefault="003D4CD4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>Строение и эволюция Вселенной (7ч.)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3D4CD4" w:rsidRPr="0096355B" w:rsidRDefault="003D4CD4" w:rsidP="003E6177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Строение Солнечной системы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3D4CD4" w:rsidRPr="0096355B" w:rsidRDefault="003D4CD4" w:rsidP="003E6177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Система Земля-Луна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3D4CD4" w:rsidRPr="0096355B" w:rsidRDefault="0096355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Общие сведения о Солнце.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3D4CD4" w:rsidRPr="0096355B" w:rsidRDefault="0096355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Звезды и источники их энергий.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59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3D4CD4" w:rsidRPr="0096355B" w:rsidRDefault="0096355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Физическая природа звезд.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3D4CD4" w:rsidRPr="0096355B" w:rsidRDefault="0096355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Наша Галактика.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3D4CD4" w:rsidRPr="0096355B" w:rsidRDefault="0096355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Происхождение и эволюция галактик и звезд.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D4CD4" w:rsidRPr="004100A2" w:rsidRDefault="003D4CD4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>Значение физики для объяснения мира и развития производительных сил общества.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Единая физическая картина мира. Физика и научно техническая революция.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F869BD">
        <w:tc>
          <w:tcPr>
            <w:tcW w:w="959" w:type="dxa"/>
          </w:tcPr>
          <w:p w:rsidR="003D4CD4" w:rsidRPr="0096355B" w:rsidRDefault="0096355B">
            <w:pPr>
              <w:rPr>
                <w:sz w:val="24"/>
                <w:szCs w:val="24"/>
              </w:rPr>
            </w:pPr>
            <w:r w:rsidRPr="0096355B">
              <w:rPr>
                <w:sz w:val="24"/>
                <w:szCs w:val="24"/>
              </w:rPr>
              <w:t>63 - 68</w:t>
            </w:r>
          </w:p>
        </w:tc>
        <w:tc>
          <w:tcPr>
            <w:tcW w:w="992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3D4CD4" w:rsidRPr="004100A2" w:rsidRDefault="0096355B">
            <w:pPr>
              <w:rPr>
                <w:b/>
                <w:sz w:val="24"/>
                <w:szCs w:val="24"/>
              </w:rPr>
            </w:pPr>
            <w:r w:rsidRPr="004100A2">
              <w:rPr>
                <w:b/>
                <w:sz w:val="24"/>
                <w:szCs w:val="24"/>
              </w:rPr>
              <w:t>Резерв  (6 часов)</w:t>
            </w:r>
          </w:p>
        </w:tc>
        <w:tc>
          <w:tcPr>
            <w:tcW w:w="1559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  <w:tc>
          <w:tcPr>
            <w:tcW w:w="1383" w:type="dxa"/>
          </w:tcPr>
          <w:p w:rsidR="003D4CD4" w:rsidRPr="0096355B" w:rsidRDefault="003D4CD4">
            <w:pPr>
              <w:rPr>
                <w:sz w:val="24"/>
                <w:szCs w:val="24"/>
              </w:rPr>
            </w:pPr>
          </w:p>
        </w:tc>
      </w:tr>
      <w:tr w:rsidR="003D4CD4" w:rsidTr="0096355B">
        <w:trPr>
          <w:trHeight w:val="794"/>
        </w:trPr>
        <w:tc>
          <w:tcPr>
            <w:tcW w:w="959" w:type="dxa"/>
          </w:tcPr>
          <w:p w:rsidR="003D4CD4" w:rsidRDefault="003D4CD4"/>
        </w:tc>
        <w:tc>
          <w:tcPr>
            <w:tcW w:w="992" w:type="dxa"/>
          </w:tcPr>
          <w:p w:rsidR="003D4CD4" w:rsidRDefault="003D4CD4"/>
        </w:tc>
        <w:tc>
          <w:tcPr>
            <w:tcW w:w="4678" w:type="dxa"/>
          </w:tcPr>
          <w:p w:rsidR="003D4CD4" w:rsidRDefault="003D4CD4"/>
        </w:tc>
        <w:tc>
          <w:tcPr>
            <w:tcW w:w="1559" w:type="dxa"/>
          </w:tcPr>
          <w:p w:rsidR="003D4CD4" w:rsidRDefault="003D4CD4"/>
        </w:tc>
        <w:tc>
          <w:tcPr>
            <w:tcW w:w="1383" w:type="dxa"/>
          </w:tcPr>
          <w:p w:rsidR="003D4CD4" w:rsidRDefault="003D4CD4"/>
        </w:tc>
      </w:tr>
      <w:tr w:rsidR="003D4CD4" w:rsidTr="00F869BD">
        <w:tc>
          <w:tcPr>
            <w:tcW w:w="959" w:type="dxa"/>
          </w:tcPr>
          <w:p w:rsidR="003D4CD4" w:rsidRDefault="003D4CD4"/>
        </w:tc>
        <w:tc>
          <w:tcPr>
            <w:tcW w:w="992" w:type="dxa"/>
          </w:tcPr>
          <w:p w:rsidR="003D4CD4" w:rsidRDefault="003D4CD4"/>
        </w:tc>
        <w:tc>
          <w:tcPr>
            <w:tcW w:w="4678" w:type="dxa"/>
          </w:tcPr>
          <w:p w:rsidR="003D4CD4" w:rsidRDefault="003D4CD4"/>
        </w:tc>
        <w:tc>
          <w:tcPr>
            <w:tcW w:w="1559" w:type="dxa"/>
          </w:tcPr>
          <w:p w:rsidR="003D4CD4" w:rsidRDefault="003D4CD4"/>
        </w:tc>
        <w:tc>
          <w:tcPr>
            <w:tcW w:w="1383" w:type="dxa"/>
          </w:tcPr>
          <w:p w:rsidR="003D4CD4" w:rsidRDefault="003D4CD4"/>
        </w:tc>
      </w:tr>
      <w:tr w:rsidR="003D4CD4" w:rsidTr="00F869BD">
        <w:tc>
          <w:tcPr>
            <w:tcW w:w="959" w:type="dxa"/>
          </w:tcPr>
          <w:p w:rsidR="003D4CD4" w:rsidRDefault="003D4CD4"/>
        </w:tc>
        <w:tc>
          <w:tcPr>
            <w:tcW w:w="992" w:type="dxa"/>
          </w:tcPr>
          <w:p w:rsidR="003D4CD4" w:rsidRDefault="003D4CD4"/>
        </w:tc>
        <w:tc>
          <w:tcPr>
            <w:tcW w:w="4678" w:type="dxa"/>
          </w:tcPr>
          <w:p w:rsidR="003D4CD4" w:rsidRDefault="003D4CD4"/>
        </w:tc>
        <w:tc>
          <w:tcPr>
            <w:tcW w:w="1559" w:type="dxa"/>
          </w:tcPr>
          <w:p w:rsidR="003D4CD4" w:rsidRDefault="003D4CD4"/>
        </w:tc>
        <w:tc>
          <w:tcPr>
            <w:tcW w:w="1383" w:type="dxa"/>
          </w:tcPr>
          <w:p w:rsidR="003D4CD4" w:rsidRDefault="003D4CD4"/>
        </w:tc>
      </w:tr>
    </w:tbl>
    <w:p w:rsidR="00F869BD" w:rsidRDefault="00F869BD"/>
    <w:p w:rsidR="003D4CD4" w:rsidRDefault="003D4CD4"/>
    <w:p w:rsidR="000E06FF" w:rsidRDefault="000E06FF"/>
    <w:p w:rsidR="00F869BD" w:rsidRDefault="00F869BD"/>
    <w:sectPr w:rsidR="00F86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9BD"/>
    <w:rsid w:val="00071BD8"/>
    <w:rsid w:val="000E06FF"/>
    <w:rsid w:val="003D4CD4"/>
    <w:rsid w:val="004100A2"/>
    <w:rsid w:val="00521BDD"/>
    <w:rsid w:val="00637AB3"/>
    <w:rsid w:val="0096355B"/>
    <w:rsid w:val="009A22BB"/>
    <w:rsid w:val="00F8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69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69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2013-12-09T13:19:00Z</dcterms:created>
  <dcterms:modified xsi:type="dcterms:W3CDTF">2013-12-09T14:36:00Z</dcterms:modified>
</cp:coreProperties>
</file>